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568F4" w:rsidRDefault="00541FFB" w:rsidP="006B6AC7">
      <w:pPr>
        <w:spacing w:after="0"/>
        <w:ind w:left="284" w:right="282"/>
        <w:jc w:val="center"/>
        <w:rPr>
          <w:noProof/>
          <w:sz w:val="20"/>
          <w:szCs w:val="20"/>
          <w:lang w:val="en-US"/>
        </w:rPr>
      </w:pPr>
      <w:bookmarkStart w:id="0" w:name="ТекстовоеПоле6"/>
      <w:r>
        <w:rPr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0581DC" wp14:editId="0B53BC1A">
                <wp:simplePos x="0" y="0"/>
                <wp:positionH relativeFrom="column">
                  <wp:posOffset>175920</wp:posOffset>
                </wp:positionH>
                <wp:positionV relativeFrom="paragraph">
                  <wp:posOffset>7272531</wp:posOffset>
                </wp:positionV>
                <wp:extent cx="14398018" cy="3027606"/>
                <wp:effectExtent l="0" t="0" r="22860" b="209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8018" cy="30276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22505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100"/>
                              <w:gridCol w:w="8670"/>
                              <w:gridCol w:w="2669"/>
                              <w:gridCol w:w="567"/>
                              <w:gridCol w:w="850"/>
                              <w:gridCol w:w="1115"/>
                              <w:gridCol w:w="870"/>
                              <w:gridCol w:w="992"/>
                              <w:gridCol w:w="711"/>
                              <w:gridCol w:w="2448"/>
                              <w:gridCol w:w="827"/>
                              <w:gridCol w:w="856"/>
                              <w:gridCol w:w="830"/>
                            </w:tblGrid>
                            <w:tr w:rsidR="005759C3" w:rsidTr="00880085">
                              <w:trPr>
                                <w:trHeight w:val="419"/>
                              </w:trPr>
                              <w:tc>
                                <w:tcPr>
                                  <w:tcW w:w="9772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>
                                  <w:r w:rsidRPr="00541FFB">
                                    <w:rPr>
                                      <w:rFonts w:ascii="Times New Roman" w:hAnsi="Times New Roman"/>
                                      <w:color w:val="000000"/>
                                    </w:rPr>
                                    <w:t>Условные обозначения:</w:t>
                                  </w:r>
                                </w:p>
                              </w:tc>
                              <w:tc>
                                <w:tcPr>
                                  <w:tcW w:w="12733" w:type="dxa"/>
                                  <w:gridSpan w:val="11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/>
                              </w:tc>
                            </w:tr>
                            <w:tr w:rsidR="005759C3" w:rsidTr="00880085">
                              <w:trPr>
                                <w:trHeight w:val="65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1568F4">
                                  <w:r>
                                    <w:object w:dxaOrig="855" w:dyaOrig="510">
                                      <v:shapetype id="_x0000_t75" coordsize="21600,21600" o:spt="75" o:preferrelative="t" path="m@4@5l@4@11@9@11@9@5xe" filled="f" stroked="f">
                                        <v:stroke joinstyle="miter"/>
                                        <v:formulas>
                                          <v:f eqn="if lineDrawn pixelLineWidth 0"/>
                                          <v:f eqn="sum @0 1 0"/>
                                          <v:f eqn="sum 0 0 @1"/>
                                          <v:f eqn="prod @2 1 2"/>
                                          <v:f eqn="prod @3 21600 pixelWidth"/>
                                          <v:f eqn="prod @3 21600 pixelHeight"/>
                                          <v:f eqn="sum @0 0 1"/>
                                          <v:f eqn="prod @6 1 2"/>
                                          <v:f eqn="prod @7 21600 pixelWidth"/>
                                          <v:f eqn="sum @8 21600 0"/>
                                          <v:f eqn="prod @7 21600 pixelHeight"/>
                                          <v:f eqn="sum @10 21600 0"/>
                                        </v:formulas>
                                        <v:path o:extrusionok="f" gradientshapeok="t" o:connecttype="rect"/>
                                        <o:lock v:ext="edit" aspectratio="t"/>
                                      </v:shapetype>
                                      <v:shape id="_x0000_i1026" type="#_x0000_t75" style="width:43pt;height:26.2pt">
                                        <v:imagedata r:id="rId4" o:title=""/>
                                      </v:shape>
                                      <o:OLEObject Type="Embed" ProgID="PBrush" ShapeID="_x0000_i1026" DrawAspect="Content" ObjectID="_1731741425" r:id="rId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Pr="00DA0AED" w:rsidRDefault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="00541FFB"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Граница </w:t>
                                  </w:r>
                                  <w:proofErr w:type="gramStart"/>
                                  <w:r w:rsidR="00541FFB"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территории</w:t>
                                  </w:r>
                                  <w:proofErr w:type="gramEnd"/>
                                  <w:r w:rsidR="00541FFB"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в отношении которой осуществляется подготовка проекта межевания территории</w:t>
                                  </w:r>
                                </w:p>
                              </w:tc>
                              <w:tc>
                                <w:tcPr>
                                  <w:tcW w:w="12733" w:type="dxa"/>
                                  <w:gridSpan w:val="11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/>
                              </w:tc>
                            </w:tr>
                            <w:tr w:rsidR="005759C3" w:rsidTr="00A170D4">
                              <w:trPr>
                                <w:trHeight w:val="250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765" w:dyaOrig="480">
                                      <v:shape id="_x0000_i1028" type="#_x0000_t75" style="width:38.35pt;height:23.4pt">
                                        <v:imagedata r:id="rId6" o:title=""/>
                                      </v:shape>
                                      <o:OLEObject Type="Embed" ProgID="PBrush" ShapeID="_x0000_i1028" DrawAspect="Content" ObjectID="_1731741426" r:id="rId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кадастрового квартала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69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810" w:dyaOrig="465">
                                      <v:shape id="_x0000_i1030" type="#_x0000_t75" style="width:41.15pt;height:23.4pt">
                                        <v:imagedata r:id="rId8" o:title=""/>
                                      </v:shape>
                                      <o:OLEObject Type="Embed" ProgID="PBrush" ShapeID="_x0000_i1030" DrawAspect="Content" ObjectID="_1731741427" r:id="rId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формируемого земельного участка с видом разрешенного использования «многоквартирные жилые дома», код ВРИ по классификатору 2.1.1</w:t>
                                  </w: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24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 w:rsidP="00322429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Проект межевания территории жилого квартала 63:17:03040</w:t>
                                  </w:r>
                                  <w:r w:rsidR="00C07C0A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7 в границах улицы Солнечной, улицы Тополей, улицы Дружбы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п.г.т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Стройкерамика</w:t>
                                  </w:r>
                                  <w:proofErr w:type="spellEnd"/>
                                </w:p>
                              </w:tc>
                            </w:tr>
                            <w:tr w:rsidR="005759C3" w:rsidTr="00A170D4">
                              <w:trPr>
                                <w:trHeight w:val="50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336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r>
                                    <w:t xml:space="preserve"> </w:t>
                                  </w:r>
                                  <w:r w:rsidR="001568F4">
                                    <w:object w:dxaOrig="720" w:dyaOrig="450">
                                      <v:shape id="_x0000_i1032" type="#_x0000_t75" style="width:36.45pt;height:22.45pt">
                                        <v:imagedata r:id="rId10" o:title=""/>
                                      </v:shape>
                                      <o:OLEObject Type="Embed" ProgID="PBrush" ShapeID="_x0000_i1032" DrawAspect="Content" ObjectID="_1731741428" r:id="rId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земельного участка стоящего на ГКУ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69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Изм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Кол.уч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Подпись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5759C3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Проект межевания территории</w:t>
                                  </w: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Материалы по обоснованию</w:t>
                                  </w:r>
                                </w:p>
                              </w:tc>
                              <w:tc>
                                <w:tcPr>
                                  <w:tcW w:w="82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Стадия</w:t>
                                  </w:r>
                                </w:p>
                              </w:tc>
                              <w:tc>
                                <w:tcPr>
                                  <w:tcW w:w="856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83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Листов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280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795" w:dyaOrig="480">
                                      <v:shape id="_x0000_i1034" type="#_x0000_t75" style="width:40.2pt;height:23.4pt">
                                        <v:imagedata r:id="rId12" o:title=""/>
                                      </v:shape>
                                      <o:OLEObject Type="Embed" ProgID="PBrush" ShapeID="_x0000_i1034" DrawAspect="Content" ObjectID="_1731741429" r:id="rId1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Граница объекта </w:t>
                                  </w:r>
                                  <w:r w:rsidR="00A170D4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капитального строительства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стоящего на ГКУ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Исполнитель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5759C3" w:rsidRDefault="007B05FF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Купцова Т.Ю.</w:t>
                                  </w: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27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ПП</w:t>
                                  </w:r>
                                </w:p>
                              </w:tc>
                              <w:tc>
                                <w:tcPr>
                                  <w:tcW w:w="856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0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187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Ген.директор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Носова А.Ю.</w:t>
                                  </w: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27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6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0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149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7B05FF">
                                  <w:r>
                                    <w:object w:dxaOrig="810" w:dyaOrig="480">
                                      <v:shape id="_x0000_i1036" type="#_x0000_t75" style="width:41.15pt;height:23.4pt">
                                        <v:imagedata r:id="rId14" o:title=""/>
                                      </v:shape>
                                      <o:OLEObject Type="Embed" ProgID="PBrush" ShapeID="_x0000_i1036" DrawAspect="Content" ObjectID="_1731741430" r:id="rId1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 w:rsidP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="007B05FF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ЗОУИТ</w:t>
                                  </w: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5759C3" w:rsidRDefault="005759C3" w:rsidP="005759C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Чертеж материалов по обоснованию проекта межевания территории</w:t>
                                  </w:r>
                                </w:p>
                                <w:p w:rsidR="005759C3" w:rsidRPr="005759C3" w:rsidRDefault="005759C3" w:rsidP="005759C3">
                                  <w:pPr>
                                    <w:jc w:val="center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М 1:1500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Общество с ограниченной ответственностью «Центр помощи землепользователю»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311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 w:rsidP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142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</w:tbl>
                          <w:p w:rsidR="00541FFB" w:rsidRDefault="00541FF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0581DC" id="_x0000_t202" coordsize="21600,21600" o:spt="202" path="m,l,21600r21600,l21600,xe">
                <v:stroke joinstyle="miter"/>
                <v:path gradientshapeok="t" o:connecttype="rect"/>
              </v:shapetype>
              <v:shape id="Поле 13" o:spid="_x0000_s1026" type="#_x0000_t202" style="position:absolute;left:0;text-align:left;margin-left:13.85pt;margin-top:572.65pt;width:1133.7pt;height:23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" fillcolor="white [3201]" strokeweight=".5pt">
                <v:textbox>
                  <w:txbxContent>
                    <w:tbl>
                      <w:tblPr>
                        <w:tblStyle w:val="a5"/>
                        <w:tblW w:w="22505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100"/>
                        <w:gridCol w:w="8670"/>
                        <w:gridCol w:w="2669"/>
                        <w:gridCol w:w="567"/>
                        <w:gridCol w:w="850"/>
                        <w:gridCol w:w="1115"/>
                        <w:gridCol w:w="870"/>
                        <w:gridCol w:w="992"/>
                        <w:gridCol w:w="711"/>
                        <w:gridCol w:w="2448"/>
                        <w:gridCol w:w="827"/>
                        <w:gridCol w:w="856"/>
                        <w:gridCol w:w="830"/>
                      </w:tblGrid>
                      <w:tr w:rsidR="005759C3" w:rsidTr="00880085">
                        <w:trPr>
                          <w:trHeight w:val="419"/>
                        </w:trPr>
                        <w:tc>
                          <w:tcPr>
                            <w:tcW w:w="9772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>
                            <w:r w:rsidRPr="00541FFB">
                              <w:rPr>
                                <w:rFonts w:ascii="Times New Roman" w:hAnsi="Times New Roman"/>
                                <w:color w:val="000000"/>
                              </w:rPr>
                              <w:t>Условные обозначения:</w:t>
                            </w:r>
                          </w:p>
                        </w:tc>
                        <w:tc>
                          <w:tcPr>
                            <w:tcW w:w="12733" w:type="dxa"/>
                            <w:gridSpan w:val="11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/>
                        </w:tc>
                      </w:tr>
                      <w:tr w:rsidR="005759C3" w:rsidTr="00880085">
                        <w:trPr>
                          <w:trHeight w:val="65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1568F4">
                            <w:r>
                              <w:object w:dxaOrig="855" w:dyaOrig="510">
                                <v:shape id="_x0000_i1026" type="#_x0000_t75" style="width:43pt;height:26.2pt">
                                  <v:imagedata r:id="rId4" o:title=""/>
                                </v:shape>
                                <o:OLEObject Type="Embed" ProgID="PBrush" ShapeID="_x0000_i1026" DrawAspect="Content" ObjectID="_1731741425" r:id="rId16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Pr="00DA0AED" w:rsidRDefault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541FFB"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Граница </w:t>
                            </w:r>
                            <w:proofErr w:type="gramStart"/>
                            <w:r w:rsidR="00541FFB"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территории</w:t>
                            </w:r>
                            <w:proofErr w:type="gramEnd"/>
                            <w:r w:rsidR="00541FFB"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 в отношении которой осуществляется подготовка проекта межевания территории</w:t>
                            </w:r>
                          </w:p>
                        </w:tc>
                        <w:tc>
                          <w:tcPr>
                            <w:tcW w:w="12733" w:type="dxa"/>
                            <w:gridSpan w:val="11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/>
                        </w:tc>
                      </w:tr>
                      <w:tr w:rsidR="005759C3" w:rsidTr="00A170D4">
                        <w:trPr>
                          <w:trHeight w:val="250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765" w:dyaOrig="480">
                                <v:shape id="_x0000_i1028" type="#_x0000_t75" style="width:38.35pt;height:23.4pt">
                                  <v:imagedata r:id="rId6" o:title=""/>
                                </v:shape>
                                <o:OLEObject Type="Embed" ProgID="PBrush" ShapeID="_x0000_i1028" DrawAspect="Content" ObjectID="_1731741426" r:id="rId17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кадастрового квартала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69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810" w:dyaOrig="465">
                                <v:shape id="_x0000_i1030" type="#_x0000_t75" style="width:41.15pt;height:23.4pt">
                                  <v:imagedata r:id="rId8" o:title=""/>
                                </v:shape>
                                <o:OLEObject Type="Embed" ProgID="PBrush" ShapeID="_x0000_i1030" DrawAspect="Content" ObjectID="_1731741427" r:id="rId18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формируемого земельного участка с видом разрешенного использования «многоквартирные жилые дома», код ВРИ по классификатору 2.1.1</w:t>
                            </w: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24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 w:rsidP="00322429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Проект межевания территории жилого квартала 63:17:03040</w:t>
                            </w:r>
                            <w:r w:rsidR="00C07C0A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7 в границах улицы Солнечной, улицы Тополей, улицы Дружбы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п.г.т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Стройкерамика</w:t>
                            </w:r>
                            <w:proofErr w:type="spellEnd"/>
                          </w:p>
                        </w:tc>
                      </w:tr>
                      <w:tr w:rsidR="005759C3" w:rsidTr="00A170D4">
                        <w:trPr>
                          <w:trHeight w:val="50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336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r>
                              <w:t xml:space="preserve"> </w:t>
                            </w:r>
                            <w:r w:rsidR="001568F4">
                              <w:object w:dxaOrig="720" w:dyaOrig="450">
                                <v:shape id="_x0000_i1032" type="#_x0000_t75" style="width:36.45pt;height:22.45pt">
                                  <v:imagedata r:id="rId10" o:title=""/>
                                </v:shape>
                                <o:OLEObject Type="Embed" ProgID="PBrush" ShapeID="_x0000_i1032" DrawAspect="Content" ObjectID="_1731741428" r:id="rId19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земельного участка стоящего на ГКУ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69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Изм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Кол.уч</w:t>
                            </w:r>
                            <w:proofErr w:type="spellEnd"/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Подпись</w:t>
                            </w: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2448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  <w:p w:rsidR="005759C3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Проект межевания территории</w:t>
                            </w: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Материалы по обоснованию</w:t>
                            </w:r>
                          </w:p>
                        </w:tc>
                        <w:tc>
                          <w:tcPr>
                            <w:tcW w:w="82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Стадия</w:t>
                            </w:r>
                          </w:p>
                        </w:tc>
                        <w:tc>
                          <w:tcPr>
                            <w:tcW w:w="856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83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Листов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280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795" w:dyaOrig="480">
                                <v:shape id="_x0000_i1034" type="#_x0000_t75" style="width:40.2pt;height:23.4pt">
                                  <v:imagedata r:id="rId12" o:title=""/>
                                </v:shape>
                                <o:OLEObject Type="Embed" ProgID="PBrush" ShapeID="_x0000_i1034" DrawAspect="Content" ObjectID="_1731741429" r:id="rId20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Граница объекта </w:t>
                            </w:r>
                            <w:r w:rsidR="00A170D4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капитального строительства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 стоящего на ГКУ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Исполнитель</w:t>
                            </w: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5759C3" w:rsidRDefault="007B05FF">
                            <w:pPr>
                              <w:rPr>
                                <w:rFonts w:ascii="Times New Roman" w:hAnsi="Times New Roman"/>
                                <w:color w:val="0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Купцова Т.Ю.</w:t>
                            </w: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27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ПП</w:t>
                            </w:r>
                          </w:p>
                        </w:tc>
                        <w:tc>
                          <w:tcPr>
                            <w:tcW w:w="856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0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187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Ген.директор</w:t>
                            </w:r>
                            <w:proofErr w:type="spellEnd"/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Носова А.Ю.</w:t>
                            </w: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27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6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30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5759C3" w:rsidTr="00A170D4">
                        <w:trPr>
                          <w:trHeight w:val="149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7B05FF">
                            <w:r>
                              <w:object w:dxaOrig="810" w:dyaOrig="480">
                                <v:shape id="_x0000_i1036" type="#_x0000_t75" style="width:41.15pt;height:23.4pt">
                                  <v:imagedata r:id="rId14" o:title=""/>
                                </v:shape>
                                <o:OLEObject Type="Embed" ProgID="PBrush" ShapeID="_x0000_i1036" DrawAspect="Content" ObjectID="_1731741430" r:id="rId21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 w:rsidP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7B05FF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ЗОУИТ</w:t>
                            </w: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5759C3" w:rsidRDefault="005759C3" w:rsidP="005759C3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Чертеж материалов по обоснованию проекта межевания территории</w:t>
                            </w:r>
                          </w:p>
                          <w:p w:rsidR="005759C3" w:rsidRPr="005759C3" w:rsidRDefault="005759C3" w:rsidP="005759C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М 1:1500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3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Общество с ограниченной ответственностью «Центр помощи землепользователю»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311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 w:rsidP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2513" w:type="dxa"/>
                            <w:gridSpan w:val="3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142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2513" w:type="dxa"/>
                            <w:gridSpan w:val="3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</w:tbl>
                    <w:p w:rsidR="00541FFB" w:rsidRDefault="00541FFB"/>
                  </w:txbxContent>
                </v:textbox>
              </v:shape>
            </w:pict>
          </mc:Fallback>
        </mc:AlternateContent>
      </w:r>
      <w:r w:rsidR="00880085" w:rsidRPr="00880085">
        <w:rPr>
          <w:sz w:val="20"/>
          <w:szCs w:val="20"/>
          <w:lang w:val="en-US"/>
        </w:rPr>
        <w:t xml:space="preserve"> </w:t>
      </w:r>
    </w:p>
    <w:p w:rsidR="001568F4" w:rsidRDefault="001568F4" w:rsidP="006B6AC7">
      <w:pPr>
        <w:spacing w:after="0"/>
        <w:ind w:left="284" w:right="282"/>
        <w:jc w:val="center"/>
        <w:rPr>
          <w:noProof/>
          <w:sz w:val="20"/>
          <w:szCs w:val="20"/>
          <w:lang w:val="en-US"/>
        </w:rPr>
      </w:pPr>
    </w:p>
    <w:p w:rsidR="003C3878" w:rsidRDefault="001568F4" w:rsidP="006B6AC7">
      <w:pPr>
        <w:spacing w:after="0"/>
        <w:ind w:left="284" w:right="282"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11515725" cy="6858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572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70D4">
        <w:rPr>
          <w:noProof/>
          <w:sz w:val="20"/>
          <w:szCs w:val="20"/>
          <w:lang w:eastAsia="ru-RU"/>
        </w:rPr>
        <w:t xml:space="preserve">  </w:t>
      </w:r>
      <w:r w:rsidR="00880085">
        <w:rPr>
          <w:noProof/>
          <w:sz w:val="20"/>
          <w:szCs w:val="20"/>
          <w:lang w:eastAsia="ru-RU"/>
        </w:rPr>
        <w:t xml:space="preserve"> </w:t>
      </w:r>
      <w:bookmarkEnd w:id="0"/>
    </w:p>
    <w:p w:rsidR="00541FFB" w:rsidRDefault="00541FFB" w:rsidP="00541FFB">
      <w:pPr>
        <w:spacing w:after="0"/>
        <w:ind w:right="544"/>
      </w:pPr>
    </w:p>
    <w:p w:rsidR="00541FFB" w:rsidRDefault="00541FFB" w:rsidP="003C3878">
      <w:pPr>
        <w:ind w:right="544"/>
      </w:pPr>
    </w:p>
    <w:sectPr w:rsidR="00541FFB" w:rsidSect="00982176">
      <w:pgSz w:w="23814" w:h="16839" w:orient="landscape" w:code="8"/>
      <w:pgMar w:top="142" w:right="284" w:bottom="142" w:left="284" w:header="709" w:footer="709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0A34"/>
    <w:rsid w:val="000A2AE0"/>
    <w:rsid w:val="001568F4"/>
    <w:rsid w:val="001577E5"/>
    <w:rsid w:val="00322429"/>
    <w:rsid w:val="00363149"/>
    <w:rsid w:val="003C3878"/>
    <w:rsid w:val="00426CC5"/>
    <w:rsid w:val="00541FFB"/>
    <w:rsid w:val="005759C3"/>
    <w:rsid w:val="006060CC"/>
    <w:rsid w:val="006B535F"/>
    <w:rsid w:val="006B6AC7"/>
    <w:rsid w:val="007A2F25"/>
    <w:rsid w:val="007A7191"/>
    <w:rsid w:val="007B05FF"/>
    <w:rsid w:val="00880085"/>
    <w:rsid w:val="008D493D"/>
    <w:rsid w:val="00982176"/>
    <w:rsid w:val="00A170D4"/>
    <w:rsid w:val="00C07C0A"/>
    <w:rsid w:val="00C508AD"/>
    <w:rsid w:val="00C57682"/>
    <w:rsid w:val="00DA0AED"/>
    <w:rsid w:val="00E50A34"/>
    <w:rsid w:val="00F326D2"/>
    <w:rsid w:val="00F6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9D553AE-88BB-408C-BAEE-38B74F321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87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41F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9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12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8.bin"/><Relationship Id="rId2" Type="http://schemas.openxmlformats.org/officeDocument/2006/relationships/settings" Target="settings.xml"/><Relationship Id="rId16" Type="http://schemas.openxmlformats.org/officeDocument/2006/relationships/oleObject" Target="embeddings/oleObject7.bin"/><Relationship Id="rId20" Type="http://schemas.openxmlformats.org/officeDocument/2006/relationships/oleObject" Target="embeddings/oleObject11.bin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oleObject" Target="embeddings/oleObject10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Пользователь</cp:lastModifiedBy>
  <cp:revision>3</cp:revision>
  <cp:lastPrinted>2022-12-05T07:26:00Z</cp:lastPrinted>
  <dcterms:created xsi:type="dcterms:W3CDTF">2022-12-05T06:28:00Z</dcterms:created>
  <dcterms:modified xsi:type="dcterms:W3CDTF">2022-12-05T07:30:00Z</dcterms:modified>
</cp:coreProperties>
</file>